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921B" w14:textId="77777777" w:rsidR="005347C5" w:rsidRDefault="005347C5" w:rsidP="005347C5">
      <w:pPr>
        <w:autoSpaceDE w:val="0"/>
        <w:autoSpaceDN w:val="0"/>
        <w:adjustRightInd w:val="0"/>
        <w:spacing w:after="0" w:line="240" w:lineRule="auto"/>
        <w:rPr>
          <w:rFonts w:ascii="LegacySerifStd-Bold" w:hAnsi="LegacySerifStd-Bold" w:cs="LegacySerifStd-Bold"/>
          <w:b/>
          <w:bCs/>
          <w:sz w:val="24"/>
          <w:szCs w:val="24"/>
        </w:rPr>
      </w:pPr>
      <w:r>
        <w:rPr>
          <w:rFonts w:ascii="LegacySerifStd-Bold" w:hAnsi="LegacySerifStd-Bold" w:cs="LegacySerifStd-Bold"/>
          <w:b/>
          <w:bCs/>
          <w:sz w:val="24"/>
          <w:szCs w:val="24"/>
        </w:rPr>
        <w:t>From the 20 impressions below, match the ones that are made by the same finger. In some cases,</w:t>
      </w:r>
    </w:p>
    <w:p w14:paraId="32702BF5" w14:textId="20FCC069" w:rsidR="007464CE" w:rsidRDefault="005347C5">
      <w:r>
        <w:rPr>
          <w:rFonts w:ascii="LegacySerifStd-Bold" w:hAnsi="LegacySerifStd-Bold" w:cs="LegacySerifStd-Bold"/>
          <w:b/>
          <w:bCs/>
          <w:sz w:val="24"/>
          <w:szCs w:val="24"/>
        </w:rPr>
        <w:t>one print may appear two or three times. Some will not match.</w:t>
      </w:r>
      <w:r>
        <w:rPr>
          <w:rFonts w:ascii="LegacySerifStd-Bold" w:hAnsi="LegacySerifStd-Bold" w:cs="LegacySerifStd-Bold"/>
          <w:b/>
          <w:bCs/>
          <w:sz w:val="24"/>
          <w:szCs w:val="24"/>
        </w:rPr>
        <w:t xml:space="preserve"> Can you ID the patterns?</w:t>
      </w:r>
      <w:bookmarkStart w:id="0" w:name="_GoBack"/>
      <w:bookmarkEnd w:id="0"/>
    </w:p>
    <w:p w14:paraId="3D740E22" w14:textId="49065540" w:rsidR="00C60B79" w:rsidRDefault="00B3364A">
      <w:r w:rsidRPr="00B3364A">
        <w:drawing>
          <wp:anchor distT="0" distB="0" distL="114300" distR="114300" simplePos="0" relativeHeight="251659264" behindDoc="0" locked="0" layoutInCell="1" allowOverlap="1" wp14:anchorId="7370C817" wp14:editId="58BA715B">
            <wp:simplePos x="0" y="0"/>
            <wp:positionH relativeFrom="page">
              <wp:posOffset>1047231</wp:posOffset>
            </wp:positionH>
            <wp:positionV relativeFrom="paragraph">
              <wp:posOffset>11257</wp:posOffset>
            </wp:positionV>
            <wp:extent cx="5271770" cy="855091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31F83" w14:textId="77777777" w:rsidR="007464CE" w:rsidRPr="00EE6473" w:rsidRDefault="007464C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FC34AF" wp14:editId="3A0D103D">
            <wp:simplePos x="0" y="0"/>
            <wp:positionH relativeFrom="page">
              <wp:align>center</wp:align>
            </wp:positionH>
            <wp:positionV relativeFrom="paragraph">
              <wp:posOffset>346</wp:posOffset>
            </wp:positionV>
            <wp:extent cx="7051912" cy="905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912" cy="905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4CE" w:rsidRPr="00EE6473" w:rsidSect="00B3364A">
      <w:pgSz w:w="12240" w:h="15840"/>
      <w:pgMar w:top="81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gacySerif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3"/>
    <w:rsid w:val="002E4D0A"/>
    <w:rsid w:val="00497A26"/>
    <w:rsid w:val="005347C5"/>
    <w:rsid w:val="007464CE"/>
    <w:rsid w:val="008F01F1"/>
    <w:rsid w:val="00B3364A"/>
    <w:rsid w:val="00C60B79"/>
    <w:rsid w:val="00D17647"/>
    <w:rsid w:val="00E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8548"/>
  <w15:chartTrackingRefBased/>
  <w15:docId w15:val="{BBF346D5-353A-4E18-B831-9A407AE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59dda7b916c881c117d7dc7e41b6d2a8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6ca514ee7ea884ffae00b58b5f6264d3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45C66-FA98-4A3A-BFF7-BA05096AD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826AC-8DB2-4266-A97C-CFB21E10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C81AE-DE7E-4C53-AE22-FCD0572F4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4</cp:revision>
  <cp:lastPrinted>2019-08-12T13:06:00Z</cp:lastPrinted>
  <dcterms:created xsi:type="dcterms:W3CDTF">2020-10-08T00:41:00Z</dcterms:created>
  <dcterms:modified xsi:type="dcterms:W3CDTF">2020-10-08T00:43:00Z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